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BA5F" w14:textId="216718E1" w:rsidR="00652F23" w:rsidRPr="008949AB" w:rsidRDefault="00652F23">
      <w:pPr>
        <w:rPr>
          <w:sz w:val="20"/>
          <w:szCs w:val="20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212"/>
        <w:gridCol w:w="4175"/>
        <w:gridCol w:w="5961"/>
        <w:gridCol w:w="4529"/>
      </w:tblGrid>
      <w:tr w:rsidR="00652F23" w:rsidRPr="008949AB" w14:paraId="0C200DCF" w14:textId="7AF25CC9" w:rsidTr="008949AB">
        <w:trPr>
          <w:trHeight w:val="305"/>
        </w:trPr>
        <w:tc>
          <w:tcPr>
            <w:tcW w:w="1212" w:type="dxa"/>
          </w:tcPr>
          <w:p w14:paraId="086652AE" w14:textId="5088D230" w:rsidR="00652F23" w:rsidRPr="008949AB" w:rsidRDefault="008949AB">
            <w:pPr>
              <w:rPr>
                <w:b/>
                <w:bCs/>
                <w:sz w:val="18"/>
                <w:szCs w:val="18"/>
              </w:rPr>
            </w:pPr>
            <w:r w:rsidRPr="008949AB">
              <w:rPr>
                <w:b/>
                <w:bCs/>
                <w:sz w:val="18"/>
                <w:szCs w:val="18"/>
              </w:rPr>
              <w:t>Concern</w:t>
            </w:r>
          </w:p>
        </w:tc>
        <w:tc>
          <w:tcPr>
            <w:tcW w:w="4175" w:type="dxa"/>
          </w:tcPr>
          <w:p w14:paraId="587E811A" w14:textId="3B821482" w:rsidR="00652F23" w:rsidRPr="008949AB" w:rsidRDefault="00652F23">
            <w:pPr>
              <w:rPr>
                <w:b/>
                <w:bCs/>
                <w:sz w:val="18"/>
                <w:szCs w:val="18"/>
              </w:rPr>
            </w:pPr>
            <w:r w:rsidRPr="008949AB">
              <w:rPr>
                <w:b/>
                <w:bCs/>
                <w:sz w:val="18"/>
                <w:szCs w:val="18"/>
              </w:rPr>
              <w:t>Signs and Symptoms</w:t>
            </w:r>
          </w:p>
        </w:tc>
        <w:tc>
          <w:tcPr>
            <w:tcW w:w="5961" w:type="dxa"/>
          </w:tcPr>
          <w:p w14:paraId="082B9C83" w14:textId="5459BAB1" w:rsidR="00652F23" w:rsidRPr="008949AB" w:rsidRDefault="00652F23">
            <w:pPr>
              <w:rPr>
                <w:b/>
                <w:bCs/>
                <w:sz w:val="18"/>
                <w:szCs w:val="18"/>
              </w:rPr>
            </w:pPr>
            <w:r w:rsidRPr="008949AB">
              <w:rPr>
                <w:b/>
                <w:bCs/>
                <w:sz w:val="18"/>
                <w:szCs w:val="18"/>
              </w:rPr>
              <w:t>Think before you refe</w:t>
            </w:r>
            <w:r w:rsidR="00F3414F" w:rsidRPr="008949AB">
              <w:rPr>
                <w:b/>
                <w:bCs/>
                <w:sz w:val="18"/>
                <w:szCs w:val="18"/>
              </w:rPr>
              <w:t>r and useful links:</w:t>
            </w:r>
          </w:p>
        </w:tc>
        <w:tc>
          <w:tcPr>
            <w:tcW w:w="4529" w:type="dxa"/>
          </w:tcPr>
          <w:p w14:paraId="3EDE8FDE" w14:textId="09D842DB" w:rsidR="00652F23" w:rsidRPr="008949AB" w:rsidRDefault="00652F23">
            <w:pPr>
              <w:rPr>
                <w:b/>
                <w:bCs/>
                <w:sz w:val="18"/>
                <w:szCs w:val="18"/>
              </w:rPr>
            </w:pPr>
            <w:r w:rsidRPr="008949AB">
              <w:rPr>
                <w:b/>
                <w:bCs/>
                <w:sz w:val="18"/>
                <w:szCs w:val="18"/>
              </w:rPr>
              <w:t>Referral guidance</w:t>
            </w:r>
          </w:p>
        </w:tc>
      </w:tr>
      <w:tr w:rsidR="00652F23" w:rsidRPr="008949AB" w14:paraId="1052094F" w14:textId="7B42136F" w:rsidTr="008949AB">
        <w:trPr>
          <w:trHeight w:val="1259"/>
        </w:trPr>
        <w:tc>
          <w:tcPr>
            <w:tcW w:w="1212" w:type="dxa"/>
          </w:tcPr>
          <w:p w14:paraId="44BE64DD" w14:textId="041ABC8D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Wet AMD</w:t>
            </w:r>
          </w:p>
        </w:tc>
        <w:tc>
          <w:tcPr>
            <w:tcW w:w="4175" w:type="dxa"/>
          </w:tcPr>
          <w:p w14:paraId="1A0DFAFA" w14:textId="23B9D441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OCT – shows fluid, distortion</w:t>
            </w:r>
            <w:r w:rsidR="00387BD2" w:rsidRPr="008949AB">
              <w:rPr>
                <w:sz w:val="18"/>
                <w:szCs w:val="18"/>
              </w:rPr>
              <w:t xml:space="preserve"> on Amsler, reduction in VA</w:t>
            </w:r>
          </w:p>
          <w:p w14:paraId="573041A2" w14:textId="77D51B7F" w:rsidR="00652F23" w:rsidRPr="008949AB" w:rsidRDefault="008F4D3D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Patient may mention central distortion, miss letters on the chart.</w:t>
            </w:r>
          </w:p>
        </w:tc>
        <w:tc>
          <w:tcPr>
            <w:tcW w:w="5961" w:type="dxa"/>
          </w:tcPr>
          <w:p w14:paraId="55373160" w14:textId="3F3A6930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AMD is age related – if age </w:t>
            </w:r>
            <w:r w:rsidR="00084A2C" w:rsidRPr="008949AB">
              <w:rPr>
                <w:sz w:val="18"/>
                <w:szCs w:val="18"/>
              </w:rPr>
              <w:t>below 50</w:t>
            </w:r>
            <w:r w:rsidRPr="008949AB">
              <w:rPr>
                <w:sz w:val="18"/>
                <w:szCs w:val="18"/>
              </w:rPr>
              <w:t xml:space="preserve"> with fluid – more likely </w:t>
            </w:r>
            <w:r w:rsidR="00825561" w:rsidRPr="008949AB">
              <w:rPr>
                <w:sz w:val="18"/>
                <w:szCs w:val="18"/>
              </w:rPr>
              <w:t>CSR (see below)</w:t>
            </w:r>
          </w:p>
          <w:p w14:paraId="7152CB66" w14:textId="12D1CE58" w:rsidR="00F3414F" w:rsidRPr="008949AB" w:rsidRDefault="00000000">
            <w:pPr>
              <w:rPr>
                <w:sz w:val="18"/>
                <w:szCs w:val="18"/>
              </w:rPr>
            </w:pPr>
            <w:hyperlink r:id="rId7" w:history="1">
              <w:r w:rsidR="00F3414F" w:rsidRPr="008949AB">
                <w:rPr>
                  <w:rStyle w:val="Hyperlink"/>
                  <w:sz w:val="18"/>
                  <w:szCs w:val="18"/>
                </w:rPr>
                <w:t>Age-Related Macular Degeneration - Optical Coherence Tomography Scans (octscans.com)</w:t>
              </w:r>
            </w:hyperlink>
            <w:r w:rsidR="00F3414F" w:rsidRPr="008949AB">
              <w:rPr>
                <w:sz w:val="18"/>
                <w:szCs w:val="18"/>
              </w:rPr>
              <w:t xml:space="preserve"> – wet </w:t>
            </w:r>
            <w:r w:rsidR="00154D4A" w:rsidRPr="008949AB">
              <w:rPr>
                <w:sz w:val="18"/>
                <w:szCs w:val="18"/>
              </w:rPr>
              <w:t>AMD</w:t>
            </w:r>
            <w:r w:rsidR="00F3414F" w:rsidRPr="008949AB">
              <w:rPr>
                <w:sz w:val="18"/>
                <w:szCs w:val="18"/>
              </w:rPr>
              <w:t xml:space="preserve"> is towards bottom of the article</w:t>
            </w:r>
          </w:p>
        </w:tc>
        <w:tc>
          <w:tcPr>
            <w:tcW w:w="4529" w:type="dxa"/>
          </w:tcPr>
          <w:p w14:paraId="30F076B9" w14:textId="486A5530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ERS urgent referral or email into urgent – px to be seen within 2 weeks.  MUST attach OCT scans</w:t>
            </w:r>
          </w:p>
        </w:tc>
      </w:tr>
      <w:tr w:rsidR="00652F23" w:rsidRPr="008949AB" w14:paraId="2DF7B1F3" w14:textId="1407522E" w:rsidTr="008949AB">
        <w:trPr>
          <w:trHeight w:val="1276"/>
        </w:trPr>
        <w:tc>
          <w:tcPr>
            <w:tcW w:w="1212" w:type="dxa"/>
          </w:tcPr>
          <w:p w14:paraId="363BDBEA" w14:textId="133FDC14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Dry AMD</w:t>
            </w:r>
          </w:p>
        </w:tc>
        <w:tc>
          <w:tcPr>
            <w:tcW w:w="4175" w:type="dxa"/>
          </w:tcPr>
          <w:p w14:paraId="31706D09" w14:textId="2340154C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Distortion, bumpy OCT – no fluid</w:t>
            </w:r>
          </w:p>
        </w:tc>
        <w:tc>
          <w:tcPr>
            <w:tcW w:w="5961" w:type="dxa"/>
          </w:tcPr>
          <w:p w14:paraId="203EC6A6" w14:textId="77777777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There is no tx unless becomes wet – HES will not do anything different to you</w:t>
            </w:r>
          </w:p>
          <w:p w14:paraId="4113C19E" w14:textId="6239E7BF" w:rsidR="00F3414F" w:rsidRPr="008949AB" w:rsidRDefault="00000000">
            <w:pPr>
              <w:rPr>
                <w:sz w:val="18"/>
                <w:szCs w:val="18"/>
              </w:rPr>
            </w:pPr>
            <w:hyperlink r:id="rId8" w:history="1">
              <w:r w:rsidR="00F3414F" w:rsidRPr="008949AB">
                <w:rPr>
                  <w:rStyle w:val="Hyperlink"/>
                  <w:sz w:val="18"/>
                  <w:szCs w:val="18"/>
                </w:rPr>
                <w:t>Age-Related Macular Degeneration - Optical Coherence Tomography Scans (octscans.com)</w:t>
              </w:r>
            </w:hyperlink>
          </w:p>
        </w:tc>
        <w:tc>
          <w:tcPr>
            <w:tcW w:w="4529" w:type="dxa"/>
          </w:tcPr>
          <w:p w14:paraId="1E6B43F7" w14:textId="77777777" w:rsidR="00825561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NO referral required for t</w:t>
            </w:r>
            <w:r w:rsidR="00825561" w:rsidRPr="008949AB">
              <w:rPr>
                <w:sz w:val="18"/>
                <w:szCs w:val="18"/>
              </w:rPr>
              <w:t>reatment</w:t>
            </w:r>
            <w:r w:rsidRPr="008949AB">
              <w:rPr>
                <w:sz w:val="18"/>
                <w:szCs w:val="18"/>
              </w:rPr>
              <w:t xml:space="preserve">. </w:t>
            </w:r>
          </w:p>
          <w:p w14:paraId="32DB0B4B" w14:textId="141B1853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Can refer if px requires Low Vision Aids/qualifies for registration.</w:t>
            </w:r>
          </w:p>
          <w:p w14:paraId="77E8604F" w14:textId="623CACBA" w:rsidR="00652F23" w:rsidRPr="008949AB" w:rsidRDefault="00652F23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Give </w:t>
            </w:r>
            <w:r w:rsidR="00825561" w:rsidRPr="008949AB">
              <w:rPr>
                <w:sz w:val="18"/>
                <w:szCs w:val="18"/>
              </w:rPr>
              <w:t>A</w:t>
            </w:r>
            <w:r w:rsidRPr="008949AB">
              <w:rPr>
                <w:sz w:val="18"/>
                <w:szCs w:val="18"/>
              </w:rPr>
              <w:t>msler and guidance to return to practice if symptoms worsen.</w:t>
            </w:r>
          </w:p>
        </w:tc>
      </w:tr>
      <w:tr w:rsidR="00652F23" w:rsidRPr="008949AB" w14:paraId="65AFE406" w14:textId="28C3C058" w:rsidTr="008949AB">
        <w:trPr>
          <w:trHeight w:val="1542"/>
        </w:trPr>
        <w:tc>
          <w:tcPr>
            <w:tcW w:w="1212" w:type="dxa"/>
          </w:tcPr>
          <w:p w14:paraId="1272922B" w14:textId="10C3F0AB" w:rsidR="00652F23" w:rsidRPr="008949AB" w:rsidRDefault="00387BD2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Diabetic Macula Oedema</w:t>
            </w:r>
          </w:p>
        </w:tc>
        <w:tc>
          <w:tcPr>
            <w:tcW w:w="4175" w:type="dxa"/>
          </w:tcPr>
          <w:p w14:paraId="4CDA791D" w14:textId="77777777" w:rsidR="00652F23" w:rsidRPr="008949AB" w:rsidRDefault="00387BD2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Known Diabetic (usually)</w:t>
            </w:r>
          </w:p>
          <w:p w14:paraId="150D96A2" w14:textId="77777777" w:rsidR="00387BD2" w:rsidRPr="008949AB" w:rsidRDefault="00387BD2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Fluid at macula</w:t>
            </w:r>
          </w:p>
          <w:p w14:paraId="505E3BC2" w14:textId="3C045350" w:rsidR="00387BD2" w:rsidRPr="008949AB" w:rsidRDefault="00387BD2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Diabetic retinopathy elsewhere in the fundus (usually)</w:t>
            </w:r>
          </w:p>
        </w:tc>
        <w:tc>
          <w:tcPr>
            <w:tcW w:w="5961" w:type="dxa"/>
          </w:tcPr>
          <w:p w14:paraId="2DDAAEB5" w14:textId="11B644C2" w:rsidR="00825561" w:rsidRPr="008949AB" w:rsidRDefault="00825561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Please ask the following of all Diabetic </w:t>
            </w:r>
            <w:r w:rsidR="004C3829" w:rsidRPr="008949AB">
              <w:rPr>
                <w:sz w:val="18"/>
                <w:szCs w:val="18"/>
              </w:rPr>
              <w:t>patients</w:t>
            </w:r>
            <w:r w:rsidRPr="008949AB">
              <w:rPr>
                <w:sz w:val="18"/>
                <w:szCs w:val="18"/>
              </w:rPr>
              <w:t>:</w:t>
            </w:r>
          </w:p>
          <w:p w14:paraId="26C54AB0" w14:textId="77777777" w:rsidR="00825561" w:rsidRPr="008949AB" w:rsidRDefault="00825561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How long they have been diagnosed</w:t>
            </w:r>
          </w:p>
          <w:p w14:paraId="5DF308EE" w14:textId="77777777" w:rsidR="00825561" w:rsidRPr="008949AB" w:rsidRDefault="00825561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How they control the DM</w:t>
            </w:r>
          </w:p>
          <w:p w14:paraId="5F4E0AE7" w14:textId="77777777" w:rsidR="00825561" w:rsidRPr="008949AB" w:rsidRDefault="004C3829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What is their control like?</w:t>
            </w:r>
          </w:p>
          <w:p w14:paraId="40D91074" w14:textId="77777777" w:rsidR="004C3829" w:rsidRPr="008949AB" w:rsidRDefault="004C3829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Have they had diabetic eye screening?</w:t>
            </w:r>
          </w:p>
          <w:p w14:paraId="3EF50A88" w14:textId="77777777" w:rsidR="004C3829" w:rsidRPr="008949AB" w:rsidRDefault="004C3829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Have they had any treatment to their eyes due to Diabetes?</w:t>
            </w:r>
          </w:p>
          <w:p w14:paraId="4A276DE6" w14:textId="177C3450" w:rsidR="004C3829" w:rsidRPr="008949AB" w:rsidRDefault="004C3829" w:rsidP="008255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Are they under the HES for their eyes?</w:t>
            </w:r>
          </w:p>
        </w:tc>
        <w:tc>
          <w:tcPr>
            <w:tcW w:w="4529" w:type="dxa"/>
          </w:tcPr>
          <w:p w14:paraId="4EA4F8EA" w14:textId="77777777" w:rsidR="00305ADE" w:rsidRPr="008949AB" w:rsidRDefault="00084A2C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Check i</w:t>
            </w:r>
            <w:r w:rsidR="00305ADE" w:rsidRPr="008949AB">
              <w:rPr>
                <w:sz w:val="18"/>
                <w:szCs w:val="18"/>
              </w:rPr>
              <w:t>f px has been</w:t>
            </w:r>
            <w:r w:rsidRPr="008949AB">
              <w:rPr>
                <w:sz w:val="18"/>
                <w:szCs w:val="18"/>
              </w:rPr>
              <w:t xml:space="preserve"> seen by local Diabetic Eye Screening (DESP) recently.</w:t>
            </w:r>
          </w:p>
          <w:p w14:paraId="2018B2CF" w14:textId="75CE6563" w:rsidR="00305ADE" w:rsidRPr="008949AB" w:rsidRDefault="00084A2C" w:rsidP="008F4D3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If not and CRT over 400 refer within 4 weeks</w:t>
            </w:r>
            <w:r w:rsidR="008F4D3D" w:rsidRPr="008949AB">
              <w:rPr>
                <w:sz w:val="18"/>
                <w:szCs w:val="18"/>
              </w:rPr>
              <w:t xml:space="preserve"> (urgent pathway) to Diabetic Medical Retina Clinic</w:t>
            </w:r>
          </w:p>
          <w:p w14:paraId="78B6BD5E" w14:textId="55B6C13E" w:rsidR="00305ADE" w:rsidRPr="008949AB" w:rsidRDefault="00305ADE" w:rsidP="008F4D3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If CRT under 400 refer </w:t>
            </w:r>
            <w:r w:rsidR="008F4D3D" w:rsidRPr="008949AB">
              <w:rPr>
                <w:sz w:val="18"/>
                <w:szCs w:val="18"/>
              </w:rPr>
              <w:t>routine Diabetic Medical Retina Clinic.</w:t>
            </w:r>
          </w:p>
        </w:tc>
      </w:tr>
      <w:tr w:rsidR="00652F23" w:rsidRPr="008949AB" w14:paraId="2FF9CBCB" w14:textId="158BB158" w:rsidTr="008949AB">
        <w:trPr>
          <w:trHeight w:val="256"/>
        </w:trPr>
        <w:tc>
          <w:tcPr>
            <w:tcW w:w="1212" w:type="dxa"/>
          </w:tcPr>
          <w:p w14:paraId="27CBA15C" w14:textId="31E26164" w:rsidR="00652F23" w:rsidRPr="008949AB" w:rsidRDefault="00387BD2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Macula Hole</w:t>
            </w:r>
          </w:p>
        </w:tc>
        <w:tc>
          <w:tcPr>
            <w:tcW w:w="4175" w:type="dxa"/>
          </w:tcPr>
          <w:p w14:paraId="77D099F6" w14:textId="77777777" w:rsidR="00652F23" w:rsidRPr="008949AB" w:rsidRDefault="008F4D3D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Please make sure true hole and not pseudo hole</w:t>
            </w:r>
          </w:p>
          <w:p w14:paraId="1C1070B4" w14:textId="77777777" w:rsidR="008F4D3D" w:rsidRPr="008949AB" w:rsidRDefault="008F4D3D">
            <w:pPr>
              <w:rPr>
                <w:sz w:val="18"/>
                <w:szCs w:val="18"/>
              </w:rPr>
            </w:pPr>
          </w:p>
          <w:p w14:paraId="49F9FE78" w14:textId="5B16F3AD" w:rsidR="008F4D3D" w:rsidRPr="008949AB" w:rsidRDefault="008F4D3D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Consider Watzke Allen sign - </w:t>
            </w:r>
            <w:hyperlink r:id="rId9" w:history="1">
              <w:r w:rsidRPr="008949AB">
                <w:rPr>
                  <w:rStyle w:val="Hyperlink"/>
                  <w:sz w:val="18"/>
                  <w:szCs w:val="18"/>
                </w:rPr>
                <w:t>Macula Exam Tips and Tricks (reviewofoptometry.com)</w:t>
              </w:r>
            </w:hyperlink>
          </w:p>
        </w:tc>
        <w:tc>
          <w:tcPr>
            <w:tcW w:w="5961" w:type="dxa"/>
          </w:tcPr>
          <w:p w14:paraId="16A41657" w14:textId="3AB49D67" w:rsidR="00652F23" w:rsidRPr="008949AB" w:rsidRDefault="00000000">
            <w:pPr>
              <w:rPr>
                <w:sz w:val="18"/>
                <w:szCs w:val="18"/>
              </w:rPr>
            </w:pPr>
            <w:hyperlink r:id="rId10" w:history="1">
              <w:r w:rsidR="004C3829" w:rsidRPr="008949AB">
                <w:rPr>
                  <w:rStyle w:val="Hyperlink"/>
                  <w:sz w:val="18"/>
                  <w:szCs w:val="18"/>
                </w:rPr>
                <w:t>Macular Hole: Types, Causes and Treatment - Advanced Eye Hospital</w:t>
              </w:r>
            </w:hyperlink>
          </w:p>
        </w:tc>
        <w:tc>
          <w:tcPr>
            <w:tcW w:w="4529" w:type="dxa"/>
          </w:tcPr>
          <w:p w14:paraId="355F9AAF" w14:textId="77777777" w:rsidR="00652F23" w:rsidRPr="008949AB" w:rsidRDefault="00A3234C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Refer to </w:t>
            </w:r>
            <w:proofErr w:type="spellStart"/>
            <w:r w:rsidRPr="008949AB">
              <w:rPr>
                <w:sz w:val="18"/>
                <w:szCs w:val="18"/>
              </w:rPr>
              <w:t>Vitreo</w:t>
            </w:r>
            <w:proofErr w:type="spellEnd"/>
            <w:r w:rsidRPr="008949AB">
              <w:rPr>
                <w:sz w:val="18"/>
                <w:szCs w:val="18"/>
              </w:rPr>
              <w:t xml:space="preserve"> retinal clinic</w:t>
            </w:r>
            <w:r w:rsidR="00825561" w:rsidRPr="008949AB">
              <w:rPr>
                <w:sz w:val="18"/>
                <w:szCs w:val="18"/>
              </w:rPr>
              <w:t xml:space="preserve"> – this is not urgent but will be seen.</w:t>
            </w:r>
            <w:r w:rsidR="00781726" w:rsidRPr="008949AB">
              <w:rPr>
                <w:sz w:val="18"/>
                <w:szCs w:val="18"/>
              </w:rPr>
              <w:t xml:space="preserve"> Reassure px.</w:t>
            </w:r>
          </w:p>
          <w:p w14:paraId="2B1F298D" w14:textId="07A82914" w:rsidR="00C76511" w:rsidRPr="008949AB" w:rsidRDefault="00C76511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In the HES px are usually triaged within 4-6 weeks to enable surgery within 4-6 months if required.</w:t>
            </w:r>
          </w:p>
        </w:tc>
      </w:tr>
      <w:tr w:rsidR="00652F23" w:rsidRPr="008949AB" w14:paraId="70B71933" w14:textId="6589E2FB" w:rsidTr="008949AB">
        <w:trPr>
          <w:trHeight w:val="249"/>
        </w:trPr>
        <w:tc>
          <w:tcPr>
            <w:tcW w:w="1212" w:type="dxa"/>
          </w:tcPr>
          <w:p w14:paraId="1D0BE977" w14:textId="70FAB3B6" w:rsidR="00652F23" w:rsidRPr="008949AB" w:rsidRDefault="00A3234C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Epi retinal membrane</w:t>
            </w:r>
          </w:p>
        </w:tc>
        <w:tc>
          <w:tcPr>
            <w:tcW w:w="4175" w:type="dxa"/>
          </w:tcPr>
          <w:p w14:paraId="6D082EFA" w14:textId="76110B47" w:rsidR="001E2CF0" w:rsidRPr="008949AB" w:rsidRDefault="001E2CF0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Asymptomatic ERM with any VA</w:t>
            </w:r>
          </w:p>
        </w:tc>
        <w:tc>
          <w:tcPr>
            <w:tcW w:w="5961" w:type="dxa"/>
          </w:tcPr>
          <w:p w14:paraId="171922A9" w14:textId="4E897311" w:rsidR="00652F23" w:rsidRPr="008949AB" w:rsidRDefault="00A3234C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If </w:t>
            </w:r>
            <w:r w:rsidR="00825561" w:rsidRPr="008949AB">
              <w:rPr>
                <w:sz w:val="18"/>
                <w:szCs w:val="18"/>
              </w:rPr>
              <w:t>y</w:t>
            </w:r>
            <w:r w:rsidRPr="008949AB">
              <w:rPr>
                <w:sz w:val="18"/>
                <w:szCs w:val="18"/>
              </w:rPr>
              <w:t>our VA was 6/6 with an epi retinal membrane – would you seek t</w:t>
            </w:r>
            <w:r w:rsidR="00781726" w:rsidRPr="008949AB">
              <w:rPr>
                <w:sz w:val="18"/>
                <w:szCs w:val="18"/>
              </w:rPr>
              <w:t>reatment</w:t>
            </w:r>
            <w:r w:rsidRPr="008949AB">
              <w:rPr>
                <w:sz w:val="18"/>
                <w:szCs w:val="18"/>
              </w:rPr>
              <w:t>?</w:t>
            </w:r>
          </w:p>
          <w:p w14:paraId="0A10400D" w14:textId="3ED170AD" w:rsidR="001E2CF0" w:rsidRPr="008949AB" w:rsidRDefault="001E2CF0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HES will accept referrals – they are usually triaged as routine.</w:t>
            </w:r>
          </w:p>
          <w:p w14:paraId="03DC7724" w14:textId="77777777" w:rsidR="001E2CF0" w:rsidRPr="008949AB" w:rsidRDefault="001E2CF0">
            <w:pPr>
              <w:rPr>
                <w:sz w:val="18"/>
                <w:szCs w:val="18"/>
              </w:rPr>
            </w:pPr>
          </w:p>
          <w:p w14:paraId="6DFF283A" w14:textId="196F6ED1" w:rsidR="00654378" w:rsidRPr="008949AB" w:rsidRDefault="00000000">
            <w:pPr>
              <w:rPr>
                <w:sz w:val="18"/>
                <w:szCs w:val="18"/>
              </w:rPr>
            </w:pPr>
            <w:hyperlink r:id="rId11" w:history="1">
              <w:r w:rsidR="00654378" w:rsidRPr="008949AB">
                <w:rPr>
                  <w:rStyle w:val="Hyperlink"/>
                  <w:sz w:val="18"/>
                  <w:szCs w:val="18"/>
                </w:rPr>
                <w:t>Epiretinal Membrane - Causes, Symptoms, Diagnosis and Treatment (medic-journal.com)</w:t>
              </w:r>
            </w:hyperlink>
          </w:p>
        </w:tc>
        <w:tc>
          <w:tcPr>
            <w:tcW w:w="4529" w:type="dxa"/>
          </w:tcPr>
          <w:p w14:paraId="5D731C7A" w14:textId="29B49454" w:rsidR="00652F23" w:rsidRPr="008949AB" w:rsidRDefault="00A3234C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Monitor in the community using OCT – give px </w:t>
            </w:r>
            <w:r w:rsidR="00154D4A" w:rsidRPr="008949AB">
              <w:rPr>
                <w:sz w:val="18"/>
                <w:szCs w:val="18"/>
              </w:rPr>
              <w:t>A</w:t>
            </w:r>
            <w:r w:rsidRPr="008949AB">
              <w:rPr>
                <w:sz w:val="18"/>
                <w:szCs w:val="18"/>
              </w:rPr>
              <w:t>msler and advice to return if symptoms change</w:t>
            </w:r>
          </w:p>
          <w:p w14:paraId="530851BD" w14:textId="77777777" w:rsidR="001E2CF0" w:rsidRPr="008949AB" w:rsidRDefault="001E2CF0">
            <w:pPr>
              <w:rPr>
                <w:sz w:val="18"/>
                <w:szCs w:val="18"/>
              </w:rPr>
            </w:pPr>
          </w:p>
          <w:p w14:paraId="75D5B270" w14:textId="7F6210EE" w:rsidR="001E2CF0" w:rsidRPr="008949AB" w:rsidRDefault="001E2CF0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Routine referral with OCT if there are symptoms of distortion or blur.</w:t>
            </w:r>
          </w:p>
        </w:tc>
      </w:tr>
      <w:tr w:rsidR="00F3414F" w:rsidRPr="008949AB" w14:paraId="340FCBE4" w14:textId="77777777" w:rsidTr="008949AB">
        <w:trPr>
          <w:trHeight w:val="249"/>
        </w:trPr>
        <w:tc>
          <w:tcPr>
            <w:tcW w:w="1212" w:type="dxa"/>
          </w:tcPr>
          <w:p w14:paraId="1825DA07" w14:textId="2D4CD9E5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Central Serous Retinopathy</w:t>
            </w:r>
          </w:p>
        </w:tc>
        <w:tc>
          <w:tcPr>
            <w:tcW w:w="4175" w:type="dxa"/>
          </w:tcPr>
          <w:p w14:paraId="7F29F743" w14:textId="28AB011A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Distortion, dark area in central vision</w:t>
            </w:r>
          </w:p>
        </w:tc>
        <w:tc>
          <w:tcPr>
            <w:tcW w:w="5961" w:type="dxa"/>
          </w:tcPr>
          <w:p w14:paraId="0E6B0C01" w14:textId="014956AE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Check age of the px – more common in males aged 30-50</w:t>
            </w:r>
          </w:p>
          <w:p w14:paraId="758F0E59" w14:textId="02D0E39D" w:rsidR="00305ADE" w:rsidRPr="008949AB" w:rsidRDefault="00305ADE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Differential diagnosis – please consider these:</w:t>
            </w:r>
          </w:p>
          <w:p w14:paraId="22B8B4A9" w14:textId="37A42EC6" w:rsidR="00305ADE" w:rsidRPr="008949AB" w:rsidRDefault="00305ADE" w:rsidP="00305AD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Optic neuritis</w:t>
            </w:r>
          </w:p>
          <w:p w14:paraId="30A3224B" w14:textId="2F92C27A" w:rsidR="00305ADE" w:rsidRPr="008949AB" w:rsidRDefault="00305ADE" w:rsidP="00305AD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A uveitic cause of CNV (</w:t>
            </w:r>
            <w:proofErr w:type="spellStart"/>
            <w:r w:rsidRPr="008949AB">
              <w:rPr>
                <w:sz w:val="18"/>
                <w:szCs w:val="18"/>
              </w:rPr>
              <w:t>eg</w:t>
            </w:r>
            <w:proofErr w:type="spellEnd"/>
            <w:r w:rsidRPr="008949AB">
              <w:rPr>
                <w:sz w:val="18"/>
                <w:szCs w:val="18"/>
              </w:rPr>
              <w:t xml:space="preserve"> </w:t>
            </w:r>
            <w:r w:rsidR="00C76511" w:rsidRPr="008949AB">
              <w:rPr>
                <w:sz w:val="18"/>
                <w:szCs w:val="18"/>
              </w:rPr>
              <w:t>punctate inner choroidopathy PIC</w:t>
            </w:r>
            <w:r w:rsidRPr="008949AB">
              <w:rPr>
                <w:sz w:val="18"/>
                <w:szCs w:val="18"/>
              </w:rPr>
              <w:t>)</w:t>
            </w:r>
          </w:p>
          <w:p w14:paraId="7393DEB1" w14:textId="1D84C091" w:rsidR="00305ADE" w:rsidRPr="008949AB" w:rsidRDefault="00305ADE" w:rsidP="00305AD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Myopic CNV</w:t>
            </w:r>
          </w:p>
          <w:p w14:paraId="08DC2A09" w14:textId="332A7509" w:rsidR="00305ADE" w:rsidRPr="008949AB" w:rsidRDefault="00305ADE" w:rsidP="00305AD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Traumatic CNV – the trauma may have been some time in the </w:t>
            </w:r>
            <w:r w:rsidR="00C76511" w:rsidRPr="008949AB">
              <w:rPr>
                <w:sz w:val="18"/>
                <w:szCs w:val="18"/>
              </w:rPr>
              <w:t>past</w:t>
            </w:r>
            <w:r w:rsidRPr="008949AB">
              <w:rPr>
                <w:sz w:val="18"/>
                <w:szCs w:val="18"/>
              </w:rPr>
              <w:t xml:space="preserve"> but will have been significant ocular trauma.</w:t>
            </w:r>
          </w:p>
          <w:p w14:paraId="07FFB270" w14:textId="301E54A8" w:rsidR="00F3414F" w:rsidRPr="008949AB" w:rsidRDefault="00000000">
            <w:pPr>
              <w:rPr>
                <w:sz w:val="18"/>
                <w:szCs w:val="18"/>
              </w:rPr>
            </w:pPr>
            <w:hyperlink r:id="rId12" w:history="1">
              <w:r w:rsidR="00F3414F" w:rsidRPr="008949AB">
                <w:rPr>
                  <w:rStyle w:val="Hyperlink"/>
                  <w:sz w:val="18"/>
                  <w:szCs w:val="18"/>
                </w:rPr>
                <w:t>What is Central Serous Chorioretinopathy? - American Academy of Ophthalmology (aao.org)</w:t>
              </w:r>
            </w:hyperlink>
          </w:p>
        </w:tc>
        <w:tc>
          <w:tcPr>
            <w:tcW w:w="4529" w:type="dxa"/>
          </w:tcPr>
          <w:p w14:paraId="70DC64B2" w14:textId="77777777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Most resolve on own in 1-2 months</w:t>
            </w:r>
          </w:p>
          <w:p w14:paraId="776D3825" w14:textId="0D085922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Monitor in community using OCT and refer if not resolving</w:t>
            </w:r>
          </w:p>
        </w:tc>
      </w:tr>
      <w:tr w:rsidR="00F3414F" w:rsidRPr="008949AB" w14:paraId="43C9EE7B" w14:textId="77777777" w:rsidTr="008949AB">
        <w:trPr>
          <w:trHeight w:val="249"/>
        </w:trPr>
        <w:tc>
          <w:tcPr>
            <w:tcW w:w="1212" w:type="dxa"/>
          </w:tcPr>
          <w:p w14:paraId="0F687D60" w14:textId="44BA1ADD" w:rsidR="00F3414F" w:rsidRPr="008949AB" w:rsidRDefault="00F3414F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>Cystoid Macula Oedema</w:t>
            </w:r>
          </w:p>
        </w:tc>
        <w:tc>
          <w:tcPr>
            <w:tcW w:w="4175" w:type="dxa"/>
          </w:tcPr>
          <w:p w14:paraId="369E75C3" w14:textId="77777777" w:rsidR="00F3414F" w:rsidRPr="008949AB" w:rsidRDefault="00F3414F">
            <w:pPr>
              <w:rPr>
                <w:sz w:val="18"/>
                <w:szCs w:val="18"/>
              </w:rPr>
            </w:pPr>
          </w:p>
        </w:tc>
        <w:tc>
          <w:tcPr>
            <w:tcW w:w="5961" w:type="dxa"/>
          </w:tcPr>
          <w:p w14:paraId="781881EB" w14:textId="39836AD0" w:rsidR="00F3414F" w:rsidRPr="008949AB" w:rsidRDefault="00000000">
            <w:pPr>
              <w:rPr>
                <w:sz w:val="18"/>
                <w:szCs w:val="18"/>
              </w:rPr>
            </w:pPr>
            <w:hyperlink r:id="rId13" w:history="1">
              <w:r w:rsidR="00A14839" w:rsidRPr="008949AB">
                <w:rPr>
                  <w:rStyle w:val="Hyperlink"/>
                  <w:sz w:val="18"/>
                  <w:szCs w:val="18"/>
                </w:rPr>
                <w:t xml:space="preserve">Cystoid Macular </w:t>
              </w:r>
              <w:proofErr w:type="spellStart"/>
              <w:r w:rsidR="00A14839" w:rsidRPr="008949AB">
                <w:rPr>
                  <w:rStyle w:val="Hyperlink"/>
                  <w:sz w:val="18"/>
                  <w:szCs w:val="18"/>
                </w:rPr>
                <w:t>Edema</w:t>
              </w:r>
              <w:proofErr w:type="spellEnd"/>
              <w:r w:rsidR="00A14839" w:rsidRPr="008949AB">
                <w:rPr>
                  <w:rStyle w:val="Hyperlink"/>
                  <w:sz w:val="18"/>
                  <w:szCs w:val="18"/>
                </w:rPr>
                <w:t xml:space="preserve"> - </w:t>
              </w:r>
              <w:proofErr w:type="spellStart"/>
              <w:r w:rsidR="00A14839" w:rsidRPr="008949AB">
                <w:rPr>
                  <w:rStyle w:val="Hyperlink"/>
                  <w:sz w:val="18"/>
                  <w:szCs w:val="18"/>
                </w:rPr>
                <w:t>EyeWiki</w:t>
              </w:r>
              <w:proofErr w:type="spellEnd"/>
              <w:r w:rsidR="00A14839" w:rsidRPr="008949AB">
                <w:rPr>
                  <w:rStyle w:val="Hyperlink"/>
                  <w:sz w:val="18"/>
                  <w:szCs w:val="18"/>
                </w:rPr>
                <w:t xml:space="preserve"> (aao.org)</w:t>
              </w:r>
            </w:hyperlink>
          </w:p>
        </w:tc>
        <w:tc>
          <w:tcPr>
            <w:tcW w:w="4529" w:type="dxa"/>
          </w:tcPr>
          <w:p w14:paraId="5F3D0A88" w14:textId="6AFD2AED" w:rsidR="00F3414F" w:rsidRPr="008949AB" w:rsidRDefault="00A14839">
            <w:pPr>
              <w:rPr>
                <w:sz w:val="18"/>
                <w:szCs w:val="18"/>
              </w:rPr>
            </w:pPr>
            <w:r w:rsidRPr="008949AB">
              <w:rPr>
                <w:sz w:val="18"/>
                <w:szCs w:val="18"/>
              </w:rPr>
              <w:t xml:space="preserve">Refer via </w:t>
            </w:r>
            <w:proofErr w:type="gramStart"/>
            <w:r w:rsidRPr="008949AB">
              <w:rPr>
                <w:sz w:val="18"/>
                <w:szCs w:val="18"/>
              </w:rPr>
              <w:t>2 week</w:t>
            </w:r>
            <w:proofErr w:type="gramEnd"/>
            <w:r w:rsidRPr="008949AB">
              <w:rPr>
                <w:sz w:val="18"/>
                <w:szCs w:val="18"/>
              </w:rPr>
              <w:t xml:space="preserve"> urgent pathway.  If px has had recent cataract </w:t>
            </w:r>
            <w:r w:rsidR="00781726" w:rsidRPr="008949AB">
              <w:rPr>
                <w:sz w:val="18"/>
                <w:szCs w:val="18"/>
              </w:rPr>
              <w:t>refer</w:t>
            </w:r>
            <w:r w:rsidRPr="008949AB">
              <w:rPr>
                <w:sz w:val="18"/>
                <w:szCs w:val="18"/>
              </w:rPr>
              <w:t xml:space="preserve"> to the HES who did the surgery.</w:t>
            </w:r>
          </w:p>
        </w:tc>
      </w:tr>
    </w:tbl>
    <w:p w14:paraId="51EC3C5B" w14:textId="666E5FFD" w:rsidR="00DF7871" w:rsidRPr="008949AB" w:rsidRDefault="00DF7871">
      <w:pPr>
        <w:rPr>
          <w:sz w:val="20"/>
          <w:szCs w:val="20"/>
        </w:rPr>
      </w:pPr>
    </w:p>
    <w:sectPr w:rsidR="00DF7871" w:rsidRPr="008949AB" w:rsidSect="00AC6DA1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8A90" w14:textId="77777777" w:rsidR="00AC6DA1" w:rsidRDefault="00AC6DA1" w:rsidP="008949AB">
      <w:pPr>
        <w:spacing w:after="0" w:line="240" w:lineRule="auto"/>
      </w:pPr>
      <w:r>
        <w:separator/>
      </w:r>
    </w:p>
  </w:endnote>
  <w:endnote w:type="continuationSeparator" w:id="0">
    <w:p w14:paraId="749E85CB" w14:textId="77777777" w:rsidR="00AC6DA1" w:rsidRDefault="00AC6DA1" w:rsidP="0089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7556" w14:textId="77777777" w:rsidR="00AC6DA1" w:rsidRDefault="00AC6DA1" w:rsidP="008949AB">
      <w:pPr>
        <w:spacing w:after="0" w:line="240" w:lineRule="auto"/>
      </w:pPr>
      <w:r>
        <w:separator/>
      </w:r>
    </w:p>
  </w:footnote>
  <w:footnote w:type="continuationSeparator" w:id="0">
    <w:p w14:paraId="7376846D" w14:textId="77777777" w:rsidR="00AC6DA1" w:rsidRDefault="00AC6DA1" w:rsidP="0089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3621" w14:textId="1DE5FA8D" w:rsidR="008949AB" w:rsidRDefault="008949AB" w:rsidP="008949AB">
    <w:pPr>
      <w:pStyle w:val="Header"/>
      <w:jc w:val="center"/>
    </w:pPr>
    <w:r>
      <w:t>MACULAR / VITRO-MACULAR REFERRAL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C42"/>
    <w:multiLevelType w:val="hybridMultilevel"/>
    <w:tmpl w:val="D430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6A3"/>
    <w:multiLevelType w:val="hybridMultilevel"/>
    <w:tmpl w:val="69C89462"/>
    <w:lvl w:ilvl="0" w:tplc="90C8C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A5B69"/>
    <w:multiLevelType w:val="hybridMultilevel"/>
    <w:tmpl w:val="49B2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1118">
    <w:abstractNumId w:val="2"/>
  </w:num>
  <w:num w:numId="2" w16cid:durableId="172385144">
    <w:abstractNumId w:val="1"/>
  </w:num>
  <w:num w:numId="3" w16cid:durableId="195101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3"/>
    <w:rsid w:val="00026441"/>
    <w:rsid w:val="00084A2C"/>
    <w:rsid w:val="000F42E9"/>
    <w:rsid w:val="00154D4A"/>
    <w:rsid w:val="001E2CF0"/>
    <w:rsid w:val="00281B5B"/>
    <w:rsid w:val="002D5620"/>
    <w:rsid w:val="00305ADE"/>
    <w:rsid w:val="00315F17"/>
    <w:rsid w:val="00387BD2"/>
    <w:rsid w:val="004C3829"/>
    <w:rsid w:val="00652F23"/>
    <w:rsid w:val="00654378"/>
    <w:rsid w:val="00781726"/>
    <w:rsid w:val="00825561"/>
    <w:rsid w:val="008949AB"/>
    <w:rsid w:val="008B1A69"/>
    <w:rsid w:val="008F4D3D"/>
    <w:rsid w:val="00A14839"/>
    <w:rsid w:val="00A3234C"/>
    <w:rsid w:val="00A61064"/>
    <w:rsid w:val="00AC6DA1"/>
    <w:rsid w:val="00C76511"/>
    <w:rsid w:val="00DF7871"/>
    <w:rsid w:val="00F3414F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C8BB"/>
  <w15:chartTrackingRefBased/>
  <w15:docId w15:val="{242586EB-16FC-4CDE-90A1-29F5907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78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AB"/>
  </w:style>
  <w:style w:type="paragraph" w:styleId="Footer">
    <w:name w:val="footer"/>
    <w:basedOn w:val="Normal"/>
    <w:link w:val="FooterChar"/>
    <w:uiPriority w:val="99"/>
    <w:unhideWhenUsed/>
    <w:rsid w:val="0089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9AB"/>
  </w:style>
  <w:style w:type="character" w:styleId="FollowedHyperlink">
    <w:name w:val="FollowedHyperlink"/>
    <w:basedOn w:val="DefaultParagraphFont"/>
    <w:uiPriority w:val="99"/>
    <w:semiHidden/>
    <w:unhideWhenUsed/>
    <w:rsid w:val="00894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tscans.com/age-related-macular-degeneration.html" TargetMode="External"/><Relationship Id="rId13" Type="http://schemas.openxmlformats.org/officeDocument/2006/relationships/hyperlink" Target="https://eyewiki.aao.org/Cystoid_Macular_Ede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tscans.com/age-related-macular-degeneration.html" TargetMode="External"/><Relationship Id="rId12" Type="http://schemas.openxmlformats.org/officeDocument/2006/relationships/hyperlink" Target="https://www.aao.org/eye-health/diseases/what-is-central-serous-retinopath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c-journal.com/eye-diseases/epiretinal-membran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vancedeyehospital.com/eye-diseases-details/macular-h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ewofoptometry.com/article/macula-exam-tips-and-trick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Cashell</dc:creator>
  <cp:keywords/>
  <dc:description/>
  <cp:lastModifiedBy>Bhavina Patel</cp:lastModifiedBy>
  <cp:revision>3</cp:revision>
  <dcterms:created xsi:type="dcterms:W3CDTF">2023-12-18T22:35:00Z</dcterms:created>
  <dcterms:modified xsi:type="dcterms:W3CDTF">2023-12-18T22:35:00Z</dcterms:modified>
</cp:coreProperties>
</file>